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7666F" w14:textId="77777777" w:rsidR="00A24074" w:rsidRPr="00A24074" w:rsidRDefault="005E0585" w:rsidP="00A24074">
      <w:pPr>
        <w:tabs>
          <w:tab w:val="left" w:pos="9356"/>
        </w:tabs>
        <w:ind w:right="42"/>
        <w:jc w:val="center"/>
        <w:rPr>
          <w:rFonts w:ascii="Calibri" w:hAnsi="Calibri"/>
          <w:b/>
          <w:sz w:val="28"/>
          <w:szCs w:val="28"/>
          <w:lang w:eastAsia="ru-RU"/>
        </w:rPr>
      </w:pPr>
      <w:r>
        <w:rPr>
          <w:rFonts w:ascii="Calibri" w:hAnsi="Calibri"/>
          <w:b/>
          <w:noProof/>
          <w:sz w:val="28"/>
          <w:szCs w:val="28"/>
          <w:lang w:eastAsia="ru-RU"/>
        </w:rPr>
        <w:pict w14:anchorId="3004F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0.25pt;height:88.5pt;visibility:visible;mso-wrap-style:square">
            <v:imagedata r:id="rId7" o:title=""/>
          </v:shape>
        </w:pict>
      </w:r>
    </w:p>
    <w:p w14:paraId="1A51AC7C" w14:textId="77777777" w:rsidR="00A24074" w:rsidRPr="00A24074" w:rsidRDefault="00A24074" w:rsidP="00A24074">
      <w:pPr>
        <w:keepNext/>
        <w:keepLines/>
        <w:ind w:left="720"/>
        <w:jc w:val="center"/>
        <w:outlineLvl w:val="2"/>
        <w:rPr>
          <w:b/>
          <w:bCs/>
          <w:sz w:val="28"/>
          <w:szCs w:val="28"/>
          <w:lang w:eastAsia="ru-RU"/>
        </w:rPr>
      </w:pPr>
      <w:r w:rsidRPr="00A24074">
        <w:rPr>
          <w:b/>
          <w:bCs/>
          <w:sz w:val="28"/>
          <w:szCs w:val="28"/>
          <w:lang w:eastAsia="ru-RU"/>
        </w:rPr>
        <w:t>АДМИНИСТРАЦИЯ</w:t>
      </w:r>
    </w:p>
    <w:p w14:paraId="4A52C3C6" w14:textId="77777777" w:rsidR="00A24074" w:rsidRPr="00A24074" w:rsidRDefault="00A24074" w:rsidP="00A24074">
      <w:pPr>
        <w:keepNext/>
        <w:keepLines/>
        <w:ind w:left="360"/>
        <w:jc w:val="center"/>
        <w:outlineLvl w:val="2"/>
        <w:rPr>
          <w:b/>
          <w:bCs/>
          <w:spacing w:val="20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Pr="00A24074">
        <w:rPr>
          <w:b/>
          <w:bCs/>
          <w:sz w:val="28"/>
          <w:szCs w:val="28"/>
          <w:lang w:eastAsia="ru-RU"/>
        </w:rPr>
        <w:t>ЗАВОЛЖСКОГО МУНИЦИПАЛЬНОГО ОБРАЗОВАНИЯ</w:t>
      </w:r>
    </w:p>
    <w:p w14:paraId="642D5BA5" w14:textId="77777777" w:rsidR="00A24074" w:rsidRPr="00A24074" w:rsidRDefault="00A24074" w:rsidP="00A2407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24"/>
          <w:sz w:val="28"/>
          <w:szCs w:val="28"/>
          <w:lang w:eastAsia="ru-RU"/>
        </w:rPr>
      </w:pPr>
      <w:r w:rsidRPr="00A24074">
        <w:rPr>
          <w:b/>
          <w:spacing w:val="24"/>
          <w:sz w:val="28"/>
          <w:szCs w:val="28"/>
          <w:lang w:eastAsia="ru-RU"/>
        </w:rPr>
        <w:t xml:space="preserve">     ОЗИНСКОГО МУНИЦИПАЛЬНОГО РАЙОНА </w:t>
      </w:r>
    </w:p>
    <w:p w14:paraId="3B21A52E" w14:textId="77777777" w:rsidR="00A24074" w:rsidRPr="00A24074" w:rsidRDefault="00A24074" w:rsidP="00A2407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110"/>
          <w:sz w:val="28"/>
          <w:szCs w:val="28"/>
          <w:lang w:eastAsia="ru-RU"/>
        </w:rPr>
      </w:pPr>
      <w:r w:rsidRPr="00A24074">
        <w:rPr>
          <w:b/>
          <w:spacing w:val="24"/>
          <w:sz w:val="28"/>
          <w:szCs w:val="28"/>
          <w:lang w:eastAsia="ru-RU"/>
        </w:rPr>
        <w:t xml:space="preserve"> САРАТОВСКОЙ ОБЛАСТИ</w:t>
      </w:r>
    </w:p>
    <w:p w14:paraId="14CAA031" w14:textId="77777777" w:rsidR="00A24074" w:rsidRPr="00A24074" w:rsidRDefault="00A24074" w:rsidP="00A2407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110"/>
          <w:sz w:val="28"/>
          <w:szCs w:val="28"/>
          <w:lang w:eastAsia="ru-RU"/>
        </w:rPr>
      </w:pPr>
    </w:p>
    <w:p w14:paraId="3C704068" w14:textId="77777777" w:rsidR="00A24074" w:rsidRPr="00A24074" w:rsidRDefault="00A24074" w:rsidP="00A2407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30"/>
          <w:sz w:val="28"/>
          <w:szCs w:val="28"/>
          <w:lang w:eastAsia="ru-RU"/>
        </w:rPr>
      </w:pPr>
      <w:r w:rsidRPr="00A24074">
        <w:rPr>
          <w:b/>
          <w:spacing w:val="110"/>
          <w:sz w:val="28"/>
          <w:szCs w:val="28"/>
          <w:lang w:eastAsia="ru-RU"/>
        </w:rPr>
        <w:t xml:space="preserve">ПОСТАНОВЛЕНИЕ </w:t>
      </w:r>
    </w:p>
    <w:p w14:paraId="3963AFFF" w14:textId="66D30B21" w:rsidR="00A24074" w:rsidRPr="00A24074" w:rsidRDefault="00A24074" w:rsidP="00A24074">
      <w:pPr>
        <w:tabs>
          <w:tab w:val="left" w:pos="5610"/>
        </w:tabs>
        <w:spacing w:after="200" w:line="276" w:lineRule="auto"/>
        <w:rPr>
          <w:sz w:val="28"/>
          <w:szCs w:val="28"/>
          <w:lang w:eastAsia="ru-RU"/>
        </w:rPr>
      </w:pPr>
      <w:r w:rsidRPr="00A24074">
        <w:rPr>
          <w:sz w:val="28"/>
          <w:szCs w:val="28"/>
          <w:lang w:eastAsia="ru-RU"/>
        </w:rPr>
        <w:t xml:space="preserve">  </w:t>
      </w:r>
      <w:r w:rsidRPr="00A24074">
        <w:rPr>
          <w:b/>
          <w:sz w:val="28"/>
          <w:szCs w:val="28"/>
          <w:lang w:eastAsia="ru-RU"/>
        </w:rPr>
        <w:t>от 2</w:t>
      </w:r>
      <w:r w:rsidR="008D4925">
        <w:rPr>
          <w:b/>
          <w:sz w:val="28"/>
          <w:szCs w:val="28"/>
          <w:lang w:eastAsia="ru-RU"/>
        </w:rPr>
        <w:t>8</w:t>
      </w:r>
      <w:r w:rsidRPr="00A24074">
        <w:rPr>
          <w:b/>
          <w:sz w:val="28"/>
          <w:szCs w:val="28"/>
          <w:lang w:eastAsia="ru-RU"/>
        </w:rPr>
        <w:t>.</w:t>
      </w:r>
      <w:r w:rsidR="008D4925">
        <w:rPr>
          <w:b/>
          <w:sz w:val="28"/>
          <w:szCs w:val="28"/>
          <w:lang w:eastAsia="ru-RU"/>
        </w:rPr>
        <w:t>12</w:t>
      </w:r>
      <w:r w:rsidRPr="00A24074">
        <w:rPr>
          <w:b/>
          <w:sz w:val="28"/>
          <w:szCs w:val="28"/>
          <w:lang w:eastAsia="ru-RU"/>
        </w:rPr>
        <w:t>.202</w:t>
      </w:r>
      <w:r w:rsidR="008D4925">
        <w:rPr>
          <w:b/>
          <w:sz w:val="28"/>
          <w:szCs w:val="28"/>
          <w:lang w:eastAsia="ru-RU"/>
        </w:rPr>
        <w:t>4</w:t>
      </w:r>
      <w:r w:rsidRPr="00A24074">
        <w:rPr>
          <w:b/>
          <w:sz w:val="28"/>
          <w:szCs w:val="28"/>
          <w:lang w:eastAsia="ru-RU"/>
        </w:rPr>
        <w:t xml:space="preserve"> года                              № </w:t>
      </w:r>
      <w:r w:rsidR="008D4925">
        <w:rPr>
          <w:b/>
          <w:sz w:val="28"/>
          <w:szCs w:val="28"/>
          <w:lang w:eastAsia="ru-RU"/>
        </w:rPr>
        <w:t>28</w:t>
      </w:r>
    </w:p>
    <w:p w14:paraId="406397CA" w14:textId="77777777" w:rsidR="00A24074" w:rsidRPr="00A24074" w:rsidRDefault="00A24074" w:rsidP="00A24074">
      <w:pPr>
        <w:ind w:firstLine="540"/>
        <w:jc w:val="center"/>
        <w:rPr>
          <w:b/>
          <w:sz w:val="28"/>
          <w:szCs w:val="28"/>
        </w:rPr>
      </w:pPr>
      <w:r w:rsidRPr="00A24074">
        <w:rPr>
          <w:b/>
          <w:sz w:val="28"/>
          <w:szCs w:val="28"/>
        </w:rPr>
        <w:t xml:space="preserve">Об утверждении Плана мероприятий по противодействию коррупции в администрации Заволжского муниципального образования Озинского муниципального района Саратовской области </w:t>
      </w:r>
    </w:p>
    <w:p w14:paraId="47C2E52B" w14:textId="77777777" w:rsidR="00A24074" w:rsidRPr="00A24074" w:rsidRDefault="00A24074" w:rsidP="00A24074">
      <w:pPr>
        <w:ind w:firstLine="540"/>
        <w:jc w:val="center"/>
        <w:rPr>
          <w:b/>
          <w:sz w:val="28"/>
          <w:szCs w:val="28"/>
        </w:rPr>
      </w:pPr>
      <w:r w:rsidRPr="00A24074">
        <w:rPr>
          <w:b/>
          <w:sz w:val="28"/>
          <w:szCs w:val="28"/>
        </w:rPr>
        <w:t xml:space="preserve">  на 2025-2028 годы  </w:t>
      </w:r>
    </w:p>
    <w:p w14:paraId="1ADE72B9" w14:textId="77777777" w:rsidR="00A24074" w:rsidRPr="00A24074" w:rsidRDefault="00A24074" w:rsidP="00A24074">
      <w:pPr>
        <w:ind w:firstLine="540"/>
        <w:jc w:val="center"/>
        <w:rPr>
          <w:sz w:val="28"/>
          <w:szCs w:val="28"/>
        </w:rPr>
      </w:pPr>
    </w:p>
    <w:p w14:paraId="62E3DD59" w14:textId="38566911" w:rsidR="00A24074" w:rsidRPr="00A24074" w:rsidRDefault="00A24074" w:rsidP="00A45660">
      <w:pPr>
        <w:ind w:firstLine="540"/>
        <w:jc w:val="both"/>
        <w:rPr>
          <w:b/>
          <w:sz w:val="28"/>
          <w:szCs w:val="28"/>
        </w:rPr>
      </w:pPr>
      <w:r w:rsidRPr="00A24074">
        <w:rPr>
          <w:sz w:val="28"/>
          <w:szCs w:val="28"/>
        </w:rPr>
        <w:t xml:space="preserve">В соответствии </w:t>
      </w:r>
      <w:r w:rsidRPr="00A24074">
        <w:rPr>
          <w:bCs/>
          <w:iCs/>
          <w:sz w:val="28"/>
          <w:szCs w:val="28"/>
        </w:rPr>
        <w:t>с</w:t>
      </w:r>
      <w:r w:rsidRPr="00A24074">
        <w:rPr>
          <w:sz w:val="28"/>
          <w:szCs w:val="28"/>
        </w:rPr>
        <w:t xml:space="preserve"> Федеральным законом от 25 декабря 2008 г. № 273-ФЗ </w:t>
      </w:r>
      <w:r w:rsidRPr="00A24074">
        <w:rPr>
          <w:sz w:val="28"/>
          <w:szCs w:val="28"/>
        </w:rPr>
        <w:br w:type="textWrapping" w:clear="all"/>
        <w:t>«О противодействии коррупции» Законом Саратовской  области от 29 декабря 2006 г. № 155-ЗСО «О противодействии коррупции в Саратовской области»</w:t>
      </w:r>
      <w:r w:rsidR="00ED0233" w:rsidRPr="00ED0233">
        <w:rPr>
          <w:sz w:val="28"/>
          <w:szCs w:val="28"/>
        </w:rPr>
        <w:t xml:space="preserve"> </w:t>
      </w:r>
      <w:r w:rsidR="00ED0233">
        <w:rPr>
          <w:sz w:val="28"/>
          <w:szCs w:val="28"/>
        </w:rPr>
        <w:t>(в редакции от 24.04.2023 года)</w:t>
      </w:r>
      <w:r w:rsidR="00ED0233" w:rsidRPr="00A24074">
        <w:rPr>
          <w:sz w:val="28"/>
          <w:szCs w:val="28"/>
        </w:rPr>
        <w:t>,</w:t>
      </w:r>
      <w:r w:rsidRPr="00A24074">
        <w:rPr>
          <w:sz w:val="28"/>
          <w:szCs w:val="28"/>
        </w:rPr>
        <w:t xml:space="preserve"> методическими рекомендациями по вопросам формирования и оценки реализации плана по противодействию коррупции федерального органа исполнительной власти, подготовленными Министерством труда и социальной защиты Российской Федерации, в целях совершенствования организационных основ противодействия коррупции, активизации антикоррупционного просвещения граждан, обеспечения исполнения законодательных актов и управленческих решений в области противодействия коррупции в соответствии с Национальной стратегией противодействия коррупции, администрация Заволжского муниципального образования Озинского муниципального района Саратовской области </w:t>
      </w:r>
      <w:r w:rsidRPr="00A24074">
        <w:rPr>
          <w:b/>
          <w:sz w:val="28"/>
          <w:szCs w:val="28"/>
        </w:rPr>
        <w:t xml:space="preserve">ПОСТАНОВЛЯЕТ: </w:t>
      </w:r>
    </w:p>
    <w:p w14:paraId="1E431F8C" w14:textId="594A8001" w:rsidR="00A24074" w:rsidRPr="00A24074" w:rsidRDefault="00A24074" w:rsidP="00ED0233">
      <w:pPr>
        <w:ind w:firstLine="540"/>
        <w:jc w:val="both"/>
        <w:rPr>
          <w:sz w:val="28"/>
          <w:szCs w:val="28"/>
        </w:rPr>
      </w:pPr>
      <w:r w:rsidRPr="00A24074">
        <w:rPr>
          <w:sz w:val="28"/>
          <w:szCs w:val="28"/>
        </w:rPr>
        <w:t>1. Утвердить прилагаемый План мероприятий по противодействию коррупции в администрации Заволжского муниципального образования Озинского муниципального района Саратовской области на 2025 – 2028 годы.</w:t>
      </w:r>
    </w:p>
    <w:p w14:paraId="756BD906" w14:textId="37D6AD84" w:rsidR="00A45660" w:rsidRPr="00A45660" w:rsidRDefault="00ED0233" w:rsidP="00ED0233">
      <w:pPr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2</w:t>
      </w:r>
      <w:r w:rsidR="00A45660" w:rsidRPr="00A45660">
        <w:rPr>
          <w:rFonts w:eastAsia="Calibri"/>
          <w:sz w:val="28"/>
          <w:szCs w:val="28"/>
          <w:lang w:eastAsia="ru-RU"/>
        </w:rPr>
        <w:t>. Текст настоящего постановления подлежит опубликованию в средствах массовой информации и на официальном сайте администрации Заволжского муниципального образования в сети Интернет.</w:t>
      </w:r>
    </w:p>
    <w:p w14:paraId="6B01DC68" w14:textId="2D264F09" w:rsidR="00A24074" w:rsidRPr="00A24074" w:rsidRDefault="00ED0233" w:rsidP="00A2407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4074" w:rsidRPr="00A24074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33A8ECA6" w14:textId="77777777" w:rsidR="00ED0233" w:rsidRDefault="00ED0233" w:rsidP="00A24074">
      <w:pPr>
        <w:jc w:val="both"/>
        <w:rPr>
          <w:b/>
          <w:sz w:val="28"/>
          <w:szCs w:val="28"/>
          <w:lang w:eastAsia="ru-RU"/>
        </w:rPr>
      </w:pPr>
    </w:p>
    <w:p w14:paraId="67076BBD" w14:textId="77777777" w:rsidR="00ED0233" w:rsidRDefault="00ED0233" w:rsidP="00A24074">
      <w:pPr>
        <w:jc w:val="both"/>
        <w:rPr>
          <w:b/>
          <w:sz w:val="28"/>
          <w:szCs w:val="28"/>
          <w:lang w:eastAsia="ru-RU"/>
        </w:rPr>
      </w:pPr>
    </w:p>
    <w:p w14:paraId="16E1BE62" w14:textId="728B59F8" w:rsidR="00A24074" w:rsidRPr="00A24074" w:rsidRDefault="00A24074" w:rsidP="00A24074">
      <w:pPr>
        <w:jc w:val="both"/>
        <w:rPr>
          <w:sz w:val="28"/>
          <w:szCs w:val="28"/>
        </w:rPr>
      </w:pPr>
      <w:r w:rsidRPr="00A24074">
        <w:rPr>
          <w:b/>
          <w:sz w:val="28"/>
          <w:szCs w:val="28"/>
          <w:lang w:eastAsia="ru-RU"/>
        </w:rPr>
        <w:t>Глава Заволжского</w:t>
      </w:r>
    </w:p>
    <w:p w14:paraId="6D5176A3" w14:textId="77777777" w:rsidR="00A24074" w:rsidRPr="00A24074" w:rsidRDefault="00A24074" w:rsidP="00A24074">
      <w:pPr>
        <w:jc w:val="both"/>
        <w:rPr>
          <w:b/>
          <w:sz w:val="28"/>
          <w:szCs w:val="28"/>
          <w:lang w:eastAsia="ru-RU"/>
        </w:rPr>
      </w:pPr>
      <w:r w:rsidRPr="00A24074">
        <w:rPr>
          <w:b/>
          <w:sz w:val="28"/>
          <w:szCs w:val="28"/>
          <w:lang w:eastAsia="ru-RU"/>
        </w:rPr>
        <w:t>муниципального образования</w:t>
      </w:r>
      <w:r w:rsidRPr="00A24074">
        <w:rPr>
          <w:b/>
          <w:sz w:val="28"/>
          <w:szCs w:val="28"/>
          <w:lang w:eastAsia="ru-RU"/>
        </w:rPr>
        <w:tab/>
      </w:r>
      <w:r w:rsidRPr="00A24074">
        <w:rPr>
          <w:b/>
          <w:sz w:val="28"/>
          <w:szCs w:val="28"/>
          <w:lang w:eastAsia="ru-RU"/>
        </w:rPr>
        <w:tab/>
      </w:r>
      <w:r w:rsidRPr="00A24074">
        <w:rPr>
          <w:b/>
          <w:sz w:val="28"/>
          <w:szCs w:val="28"/>
          <w:lang w:eastAsia="ru-RU"/>
        </w:rPr>
        <w:tab/>
      </w:r>
      <w:r w:rsidRPr="00A24074">
        <w:rPr>
          <w:b/>
          <w:sz w:val="28"/>
          <w:szCs w:val="28"/>
          <w:lang w:eastAsia="ru-RU"/>
        </w:rPr>
        <w:tab/>
        <w:t xml:space="preserve">        Т.А.Аксашева</w:t>
      </w:r>
    </w:p>
    <w:p w14:paraId="69413E87" w14:textId="77777777" w:rsidR="00A24074" w:rsidRPr="00A24074" w:rsidRDefault="00A24074" w:rsidP="00A24074">
      <w:pPr>
        <w:spacing w:line="276" w:lineRule="auto"/>
        <w:ind w:left="284"/>
        <w:rPr>
          <w:sz w:val="28"/>
          <w:szCs w:val="28"/>
          <w:lang w:eastAsia="ru-RU"/>
        </w:rPr>
      </w:pPr>
      <w:r w:rsidRPr="00A24074">
        <w:rPr>
          <w:sz w:val="28"/>
          <w:szCs w:val="28"/>
          <w:lang w:eastAsia="ru-RU"/>
        </w:rPr>
        <w:t xml:space="preserve">   </w:t>
      </w:r>
    </w:p>
    <w:p w14:paraId="0708AFDE" w14:textId="77777777" w:rsidR="00A24074" w:rsidRPr="00A24074" w:rsidRDefault="00A24074" w:rsidP="00A24074">
      <w:pPr>
        <w:spacing w:line="276" w:lineRule="auto"/>
        <w:ind w:left="284"/>
        <w:rPr>
          <w:sz w:val="28"/>
          <w:szCs w:val="28"/>
          <w:lang w:eastAsia="ru-RU"/>
        </w:rPr>
      </w:pPr>
    </w:p>
    <w:p w14:paraId="734F7D8F" w14:textId="77777777" w:rsidR="00335EB4" w:rsidRDefault="00335EB4">
      <w:pPr>
        <w:jc w:val="both"/>
        <w:rPr>
          <w:sz w:val="28"/>
          <w:szCs w:val="28"/>
        </w:rPr>
        <w:sectPr w:rsidR="00335EB4">
          <w:pgSz w:w="11906" w:h="16838"/>
          <w:pgMar w:top="851" w:right="851" w:bottom="851" w:left="1418" w:header="284" w:footer="567" w:gutter="0"/>
          <w:cols w:space="720"/>
          <w:docGrid w:linePitch="360"/>
        </w:sectPr>
      </w:pPr>
    </w:p>
    <w:p w14:paraId="4B90D3B4" w14:textId="77777777" w:rsidR="00335EB4" w:rsidRDefault="00335EB4">
      <w:pPr>
        <w:jc w:val="right"/>
        <w:rPr>
          <w:sz w:val="28"/>
          <w:szCs w:val="28"/>
        </w:rPr>
      </w:pPr>
    </w:p>
    <w:p w14:paraId="0E168ADE" w14:textId="77777777" w:rsidR="00335EB4" w:rsidRDefault="000B5E21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1DA1E66" w14:textId="77777777" w:rsidR="00335EB4" w:rsidRDefault="000B5E21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095781F5" w14:textId="77777777" w:rsidR="00865A37" w:rsidRDefault="00A45660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Заволжского</w:t>
      </w:r>
      <w:r w:rsidR="000B5E2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образования</w:t>
      </w:r>
      <w:r w:rsidR="00865A37">
        <w:rPr>
          <w:sz w:val="28"/>
          <w:szCs w:val="28"/>
        </w:rPr>
        <w:t xml:space="preserve"> </w:t>
      </w:r>
    </w:p>
    <w:p w14:paraId="77CCE7EC" w14:textId="5A54FC14" w:rsidR="00335EB4" w:rsidRDefault="00865A37">
      <w:pPr>
        <w:jc w:val="right"/>
        <w:rPr>
          <w:sz w:val="28"/>
          <w:szCs w:val="28"/>
        </w:rPr>
      </w:pPr>
      <w:r>
        <w:rPr>
          <w:sz w:val="28"/>
          <w:szCs w:val="28"/>
        </w:rPr>
        <w:t>Озинского муниципального района</w:t>
      </w:r>
    </w:p>
    <w:p w14:paraId="0AEA43C5" w14:textId="66F8565B" w:rsidR="00335EB4" w:rsidRDefault="00A45660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Саратовской</w:t>
      </w:r>
      <w:r w:rsidR="000B5E21">
        <w:rPr>
          <w:sz w:val="28"/>
          <w:szCs w:val="28"/>
        </w:rPr>
        <w:t xml:space="preserve"> области</w:t>
      </w:r>
    </w:p>
    <w:p w14:paraId="583699EE" w14:textId="77777777" w:rsidR="00335EB4" w:rsidRDefault="00D0360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B5E21">
        <w:rPr>
          <w:sz w:val="28"/>
          <w:szCs w:val="28"/>
        </w:rPr>
        <w:t>т</w:t>
      </w:r>
      <w:r>
        <w:rPr>
          <w:sz w:val="28"/>
          <w:szCs w:val="28"/>
        </w:rPr>
        <w:t xml:space="preserve"> 31.03.2025</w:t>
      </w:r>
      <w:r w:rsidR="000B5E21">
        <w:rPr>
          <w:sz w:val="28"/>
          <w:szCs w:val="28"/>
        </w:rPr>
        <w:t xml:space="preserve"> №</w:t>
      </w:r>
      <w:r>
        <w:rPr>
          <w:sz w:val="28"/>
          <w:szCs w:val="28"/>
        </w:rPr>
        <w:t>448</w:t>
      </w:r>
    </w:p>
    <w:p w14:paraId="41BC3699" w14:textId="77777777" w:rsidR="00335EB4" w:rsidRDefault="00335EB4">
      <w:pPr>
        <w:spacing w:line="360" w:lineRule="auto"/>
        <w:jc w:val="both"/>
        <w:rPr>
          <w:sz w:val="28"/>
          <w:szCs w:val="28"/>
        </w:rPr>
      </w:pPr>
    </w:p>
    <w:p w14:paraId="6C875E13" w14:textId="77777777" w:rsidR="00335EB4" w:rsidRDefault="000B5E21">
      <w:pPr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</w:p>
    <w:p w14:paraId="2030FE95" w14:textId="77777777" w:rsidR="00335EB4" w:rsidRDefault="000B5E21">
      <w:pPr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коррупции в администрации </w:t>
      </w:r>
    </w:p>
    <w:p w14:paraId="12A36164" w14:textId="635DD737" w:rsidR="00335EB4" w:rsidRDefault="00A45660">
      <w:pPr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</w:t>
      </w:r>
      <w:r w:rsidR="000B5E21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образования</w:t>
      </w:r>
      <w:r w:rsidR="000B5E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Озинского муниципального района Саратовской</w:t>
      </w:r>
      <w:r w:rsidR="000B5E21">
        <w:rPr>
          <w:b/>
          <w:sz w:val="28"/>
          <w:szCs w:val="28"/>
        </w:rPr>
        <w:t xml:space="preserve"> области</w:t>
      </w:r>
    </w:p>
    <w:p w14:paraId="20DBE2D7" w14:textId="77777777" w:rsidR="00335EB4" w:rsidRDefault="000B5E21">
      <w:pPr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2025 – 2028 годы</w:t>
      </w:r>
    </w:p>
    <w:p w14:paraId="2E9A1DB6" w14:textId="77777777" w:rsidR="00335EB4" w:rsidRDefault="000B5E21">
      <w:pPr>
        <w:jc w:val="center"/>
        <w:rPr>
          <w:rFonts w:ascii="Segoe UI" w:hAnsi="Segoe UI" w:cs="Segoe UI"/>
          <w:sz w:val="18"/>
          <w:szCs w:val="18"/>
          <w:lang w:eastAsia="ru-RU"/>
        </w:rPr>
      </w:pPr>
      <w:r>
        <w:rPr>
          <w:sz w:val="28"/>
          <w:lang w:eastAsia="ru-RU"/>
        </w:rPr>
        <w:t> </w:t>
      </w:r>
    </w:p>
    <w:tbl>
      <w:tblPr>
        <w:tblW w:w="150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6237"/>
        <w:gridCol w:w="1134"/>
        <w:gridCol w:w="3402"/>
        <w:gridCol w:w="3827"/>
      </w:tblGrid>
      <w:tr w:rsidR="00E83049" w14:paraId="1741B784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9728D28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№</w:t>
            </w:r>
            <w:r>
              <w:rPr>
                <w:sz w:val="28"/>
                <w:lang w:eastAsia="ru-RU"/>
              </w:rPr>
              <w:t> </w:t>
            </w:r>
          </w:p>
          <w:p w14:paraId="6A9E20A7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п/п</w:t>
            </w:r>
            <w:r>
              <w:rPr>
                <w:sz w:val="28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F57A0CD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Наименование мероприятия</w:t>
            </w:r>
            <w:r>
              <w:rPr>
                <w:sz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FC0B528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Срок исполнения</w:t>
            </w:r>
            <w:r>
              <w:rPr>
                <w:sz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EF2B3D2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Ответственные </w:t>
            </w:r>
            <w:r>
              <w:rPr>
                <w:sz w:val="28"/>
                <w:lang w:eastAsia="ru-RU"/>
              </w:rPr>
              <w:t> </w:t>
            </w:r>
          </w:p>
          <w:p w14:paraId="4FE95588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исполнители</w:t>
            </w:r>
            <w:r>
              <w:rPr>
                <w:sz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1EDE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Ожидаемый </w:t>
            </w:r>
            <w:r>
              <w:rPr>
                <w:sz w:val="28"/>
                <w:lang w:eastAsia="ru-RU"/>
              </w:rPr>
              <w:t> </w:t>
            </w:r>
          </w:p>
          <w:p w14:paraId="52440A08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результат</w:t>
            </w:r>
            <w:r>
              <w:rPr>
                <w:sz w:val="28"/>
                <w:lang w:eastAsia="ru-RU"/>
              </w:rPr>
              <w:t> </w:t>
            </w:r>
          </w:p>
        </w:tc>
      </w:tr>
      <w:tr w:rsidR="00E83049" w14:paraId="1848850F" w14:textId="77777777" w:rsidTr="00E83049">
        <w:tc>
          <w:tcPr>
            <w:tcW w:w="15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F7ED" w14:textId="77777777" w:rsidR="00E83049" w:rsidRDefault="00E83049">
            <w:pPr>
              <w:spacing w:afterAutospacing="1"/>
              <w:ind w:left="720"/>
              <w:jc w:val="center"/>
              <w:rPr>
                <w:sz w:val="28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1. Совершенствование нормативной базы в сфере противодействия коррупции</w:t>
            </w:r>
            <w:r>
              <w:rPr>
                <w:sz w:val="28"/>
                <w:lang w:eastAsia="ru-RU"/>
              </w:rPr>
              <w:t> </w:t>
            </w:r>
          </w:p>
          <w:p w14:paraId="1819290D" w14:textId="77777777" w:rsidR="00E83049" w:rsidRDefault="00E83049">
            <w:pPr>
              <w:spacing w:afterAutospacing="1"/>
              <w:ind w:left="720"/>
              <w:jc w:val="center"/>
              <w:rPr>
                <w:szCs w:val="24"/>
                <w:lang w:eastAsia="ru-RU"/>
              </w:rPr>
            </w:pPr>
          </w:p>
        </w:tc>
      </w:tr>
      <w:tr w:rsidR="00E83049" w14:paraId="61685757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1253FCE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D0D93E1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Разработка и утверждение муниципальных правовых актов в сфере противодействия коррупции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CEF1AF9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BEA7C3A" w14:textId="4C7ACCEC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98A1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Формирование нормативной базы по вопросам противодействия коррупции </w:t>
            </w:r>
          </w:p>
        </w:tc>
      </w:tr>
      <w:tr w:rsidR="00E83049" w14:paraId="37F941A8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AEB925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A5B4AB0" w14:textId="488E9520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Актуализация нормативных правовых актов в целях приведения их в соответствие с изменениями в действующем законодательстве Российской Федерации и </w:t>
            </w:r>
            <w:r w:rsidR="00A45660">
              <w:rPr>
                <w:szCs w:val="24"/>
                <w:lang w:eastAsia="ru-RU"/>
              </w:rPr>
              <w:t>Саратовской</w:t>
            </w:r>
            <w:r>
              <w:rPr>
                <w:szCs w:val="24"/>
                <w:lang w:eastAsia="ru-RU"/>
              </w:rPr>
              <w:t xml:space="preserve"> области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B4D054C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4D119C3" w14:textId="0CA34268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2FEC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Приведение нормативных правовых актов в соответствие действующим законодательством </w:t>
            </w:r>
          </w:p>
        </w:tc>
      </w:tr>
      <w:tr w:rsidR="00E83049" w14:paraId="621525A1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058AA76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490684E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антикоррупционной экспертизы проектов нормативных правовых актов 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2FE407F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EFCF88A" w14:textId="56707B7C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  <w:r w:rsidR="00E83049">
              <w:rPr>
                <w:szCs w:val="24"/>
                <w:lang w:eastAsia="ru-RU"/>
              </w:rPr>
              <w:t xml:space="preserve">, прокуратура </w:t>
            </w:r>
            <w:r>
              <w:rPr>
                <w:szCs w:val="24"/>
                <w:lang w:eastAsia="ru-RU"/>
              </w:rPr>
              <w:t xml:space="preserve">Озинского </w:t>
            </w:r>
            <w:r w:rsidR="00E83049">
              <w:rPr>
                <w:szCs w:val="24"/>
                <w:lang w:eastAsia="ru-RU"/>
              </w:rPr>
              <w:t>района (по согласованию)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AD02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Исключение коррупциогенных факторов в нормативных правовых актах </w:t>
            </w:r>
          </w:p>
        </w:tc>
      </w:tr>
      <w:tr w:rsidR="00E83049" w14:paraId="276E5EC7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0516DB9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EEB430D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Направление в органы прокуратуры муниципальных нормативных правовых актов по вопросам противодействия коррупции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2781255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 необходимости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363FABB" w14:textId="3A1E09F2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A615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Проверка нормативных правовых актов на соответствие действующему законодательству </w:t>
            </w:r>
          </w:p>
        </w:tc>
      </w:tr>
      <w:tr w:rsidR="00E83049" w14:paraId="139B7CA6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036C864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0B284D6" w14:textId="742FA294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Обеспечение взаимодействия с правоохранительными органами и органами прокуратуры в целях выработки </w:t>
            </w:r>
            <w:r>
              <w:rPr>
                <w:szCs w:val="24"/>
                <w:lang w:eastAsia="ru-RU"/>
              </w:rPr>
              <w:lastRenderedPageBreak/>
              <w:t xml:space="preserve">единого подхода к профилактике коррупционных проявлений на территории </w:t>
            </w:r>
            <w:r w:rsidR="00A45660">
              <w:rPr>
                <w:szCs w:val="24"/>
                <w:lang w:eastAsia="ru-RU"/>
              </w:rPr>
              <w:t>Заволжского</w:t>
            </w:r>
            <w:r>
              <w:rPr>
                <w:szCs w:val="24"/>
                <w:lang w:eastAsia="ru-RU"/>
              </w:rPr>
              <w:t xml:space="preserve"> муниципального </w:t>
            </w:r>
            <w:r w:rsidR="00A45660">
              <w:rPr>
                <w:szCs w:val="24"/>
                <w:lang w:eastAsia="ru-RU"/>
              </w:rPr>
              <w:t>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B9EDDC9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В течение срока </w:t>
            </w:r>
            <w:r>
              <w:rPr>
                <w:szCs w:val="24"/>
                <w:lang w:eastAsia="ru-RU"/>
              </w:rPr>
              <w:lastRenderedPageBreak/>
              <w:t>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8AF2BE7" w14:textId="4A656CDE" w:rsidR="00E83049" w:rsidRDefault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Глава Заволжского</w:t>
            </w:r>
            <w:r w:rsidR="00E83049">
              <w:rPr>
                <w:szCs w:val="24"/>
                <w:lang w:eastAsia="ru-RU"/>
              </w:rPr>
              <w:t xml:space="preserve"> муниципального </w:t>
            </w:r>
            <w:r>
              <w:rPr>
                <w:szCs w:val="24"/>
                <w:lang w:eastAsia="ru-RU"/>
              </w:rPr>
              <w:t>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2C7C" w14:textId="29A89F25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Совершенствование работы по вопросам противодействия </w:t>
            </w:r>
            <w:r>
              <w:rPr>
                <w:szCs w:val="24"/>
                <w:lang w:eastAsia="ru-RU"/>
              </w:rPr>
              <w:lastRenderedPageBreak/>
              <w:t xml:space="preserve">коррупции на территории </w:t>
            </w:r>
            <w:r w:rsidR="00A45660">
              <w:rPr>
                <w:szCs w:val="24"/>
                <w:lang w:eastAsia="ru-RU"/>
              </w:rPr>
              <w:t>Заволжского</w:t>
            </w:r>
            <w:r>
              <w:rPr>
                <w:szCs w:val="24"/>
                <w:lang w:eastAsia="ru-RU"/>
              </w:rPr>
              <w:t xml:space="preserve"> муниципального </w:t>
            </w:r>
            <w:r w:rsidR="00A45660">
              <w:rPr>
                <w:szCs w:val="24"/>
                <w:lang w:eastAsia="ru-RU"/>
              </w:rPr>
              <w:t>образования</w:t>
            </w:r>
          </w:p>
        </w:tc>
      </w:tr>
      <w:tr w:rsidR="00E83049" w14:paraId="3AFDCD05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F09997C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E521831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E76EA16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2FF4979" w14:textId="4B20828E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8DFB" w14:textId="279C0A04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Реализация</w:t>
            </w:r>
            <w:r w:rsidR="00D47AF6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норм антикоррупционного законодательства </w:t>
            </w:r>
          </w:p>
        </w:tc>
      </w:tr>
      <w:tr w:rsidR="00E83049" w14:paraId="7AC1A1CD" w14:textId="77777777" w:rsidTr="00E83049">
        <w:tc>
          <w:tcPr>
            <w:tcW w:w="15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15F4" w14:textId="77777777" w:rsidR="00E83049" w:rsidRDefault="00E83049">
            <w:pPr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2. Организация и проведение работы по представлению сведений о доходах, </w:t>
            </w:r>
            <w:r>
              <w:rPr>
                <w:sz w:val="28"/>
                <w:lang w:eastAsia="ru-RU"/>
              </w:rPr>
              <w:t> </w:t>
            </w:r>
          </w:p>
          <w:p w14:paraId="18EA0304" w14:textId="77777777" w:rsidR="00E83049" w:rsidRDefault="00E83049">
            <w:pPr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о расходах, об имуществе и обязательствах имущественного характера, </w:t>
            </w:r>
            <w:r>
              <w:rPr>
                <w:sz w:val="28"/>
                <w:lang w:eastAsia="ru-RU"/>
              </w:rPr>
              <w:t> </w:t>
            </w:r>
          </w:p>
          <w:p w14:paraId="64826DF8" w14:textId="77777777" w:rsidR="00E83049" w:rsidRDefault="00E83049" w:rsidP="00F778F1">
            <w:pPr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а также по проверке и опубликованию данных сведений</w:t>
            </w:r>
            <w:r>
              <w:rPr>
                <w:sz w:val="28"/>
                <w:lang w:eastAsia="ru-RU"/>
              </w:rPr>
              <w:t> </w:t>
            </w:r>
          </w:p>
        </w:tc>
      </w:tr>
      <w:tr w:rsidR="00E83049" w14:paraId="47C1D04A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1692616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9E71A7E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и проведение работы по своевременному представлению муниципальными служащими полных и достоверных сведений о доходах, расходах, об имуществе и обязательствах имущественного характера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1F04164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 1 января по  </w:t>
            </w:r>
          </w:p>
          <w:p w14:paraId="59098F90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 апреля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ED57947" w14:textId="24D8FCB1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7D33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Реализация норм антикоррупционного законодательства </w:t>
            </w:r>
          </w:p>
        </w:tc>
      </w:tr>
      <w:tr w:rsidR="00E83049" w14:paraId="0802F52C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1607AA6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D4E355B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Оказание консультационной помощи при заполнении сведений о доходах, расходах, об имуществе и обязательствах имущественного характера (проведение персональных консультаций, семинаров, круглых столов)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C61B20F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 1 января по  </w:t>
            </w:r>
          </w:p>
          <w:p w14:paraId="2AF8C6A9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 апреля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4EA19BD" w14:textId="20670487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210E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Представление муниципальными служащими полных и достоверных сведений о доходах, расходах, об имуществе и обязательствах имущественного характера </w:t>
            </w:r>
          </w:p>
        </w:tc>
      </w:tr>
      <w:tr w:rsidR="00E83049" w14:paraId="62A21ED5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4845FB7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558DB4E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 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CE20180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 1 января по  </w:t>
            </w:r>
          </w:p>
          <w:p w14:paraId="55604DE3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 мая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A98D4C1" w14:textId="41AB0DDC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E169" w14:textId="77777777" w:rsidR="00E83049" w:rsidRDefault="00E83049" w:rsidP="00F778F1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 </w:t>
            </w:r>
          </w:p>
        </w:tc>
      </w:tr>
      <w:tr w:rsidR="00E83049" w14:paraId="41A9A97C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085B93C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51FDCD5" w14:textId="66DEC10F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Организация работы по опубликованию сведений о доходах, расходах, об имуществе и обязательствах имущественного характера муниципальных служащих, а также членов их семей на официальном сайте администрации </w:t>
            </w:r>
            <w:r w:rsidR="00A45660">
              <w:rPr>
                <w:szCs w:val="24"/>
                <w:lang w:eastAsia="ru-RU"/>
              </w:rPr>
              <w:t>Заволжского</w:t>
            </w:r>
            <w:r>
              <w:rPr>
                <w:szCs w:val="24"/>
                <w:lang w:eastAsia="ru-RU"/>
              </w:rPr>
              <w:t xml:space="preserve"> муниципального </w:t>
            </w:r>
            <w:r w:rsidR="00A45660">
              <w:rPr>
                <w:szCs w:val="24"/>
                <w:lang w:eastAsia="ru-RU"/>
              </w:rPr>
              <w:t>образования</w:t>
            </w:r>
            <w:r>
              <w:rPr>
                <w:szCs w:val="24"/>
                <w:lang w:eastAsia="ru-RU"/>
              </w:rPr>
              <w:t xml:space="preserve"> 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267AD66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 течение 14 рабочих дней со дня истечения срока, установленного для подачи сведений </w:t>
            </w:r>
            <w:r>
              <w:rPr>
                <w:szCs w:val="24"/>
                <w:lang w:eastAsia="ru-RU"/>
              </w:rPr>
              <w:lastRenderedPageBreak/>
              <w:t>о доходах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E73F51C" w14:textId="495C02DD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2D9A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Исполнение Указа Президента РФ от 08.07.2013 № 613 </w:t>
            </w:r>
          </w:p>
          <w:p w14:paraId="1CD565A8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</w:t>
            </w:r>
          </w:p>
        </w:tc>
      </w:tr>
      <w:tr w:rsidR="00E83049" w14:paraId="77586276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4D7D084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66722F6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DB4E406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 1 по 31 мая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F9C9DE8" w14:textId="542C51B3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2C46C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Реализация норм антикоррупционного законодательства.  </w:t>
            </w:r>
          </w:p>
          <w:p w14:paraId="66160F5D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Устранение ошибок и неточностей в представленных сведениях </w:t>
            </w:r>
          </w:p>
        </w:tc>
      </w:tr>
      <w:tr w:rsidR="00E83049" w14:paraId="12B8F7CF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4C6367E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325295D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включенных в соответствующий перечень должностей, а также членов их семей </w:t>
            </w:r>
          </w:p>
          <w:p w14:paraId="13B080FF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</w:p>
          <w:p w14:paraId="7551708E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057E116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662D93D" w14:textId="1A000817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E79B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Реализация норм антикоррупционного законодательства. </w:t>
            </w:r>
          </w:p>
          <w:p w14:paraId="6DA5F51B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конфликта интересов, предоставлением недостоверных и (или) неполных сведений о доходах </w:t>
            </w:r>
          </w:p>
        </w:tc>
      </w:tr>
      <w:tr w:rsidR="00E83049" w14:paraId="0420EC2D" w14:textId="77777777" w:rsidTr="00E83049">
        <w:tc>
          <w:tcPr>
            <w:tcW w:w="15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825C" w14:textId="77777777" w:rsidR="00E83049" w:rsidRDefault="00E83049" w:rsidP="00F778F1">
            <w:pPr>
              <w:spacing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3. Совершенствование взаимодействия с населением по вопросам противодействия коррупции</w:t>
            </w: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E83049" w14:paraId="3AFCAE71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E112B46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3B60DB8" w14:textId="4F9585EB" w:rsidR="00E83049" w:rsidRDefault="00E83049" w:rsidP="009A1A6C">
            <w:pPr>
              <w:shd w:val="clear" w:color="auto" w:fill="FFFFFF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Организация учета обращений граждан и юридических лиц о фактах коррупции и иных неправомерных действий муниципальных служащих администрации </w:t>
            </w:r>
            <w:r w:rsidR="00A45660">
              <w:rPr>
                <w:szCs w:val="24"/>
                <w:lang w:eastAsia="ru-RU"/>
              </w:rPr>
              <w:t>Заволжского</w:t>
            </w:r>
            <w:r>
              <w:rPr>
                <w:szCs w:val="24"/>
                <w:lang w:eastAsia="ru-RU"/>
              </w:rPr>
              <w:t xml:space="preserve"> муниципального </w:t>
            </w:r>
            <w:r w:rsidR="00A45660">
              <w:rPr>
                <w:szCs w:val="24"/>
                <w:lang w:eastAsia="ru-RU"/>
              </w:rPr>
              <w:t>образования</w:t>
            </w:r>
            <w:r>
              <w:rPr>
                <w:szCs w:val="24"/>
                <w:lang w:eastAsia="ru-RU"/>
              </w:rPr>
              <w:t>, поступающих посредством: </w:t>
            </w:r>
          </w:p>
          <w:p w14:paraId="2A393E43" w14:textId="6025B2C9" w:rsidR="00E83049" w:rsidRDefault="00E83049" w:rsidP="009A1A6C">
            <w:pPr>
              <w:shd w:val="clear" w:color="auto" w:fill="FFFFFF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личного приёма главой местного самоуправления </w:t>
            </w:r>
            <w:r w:rsidR="00A45660">
              <w:rPr>
                <w:szCs w:val="24"/>
                <w:lang w:eastAsia="ru-RU"/>
              </w:rPr>
              <w:t>Заволжского</w:t>
            </w:r>
            <w:r>
              <w:rPr>
                <w:szCs w:val="24"/>
                <w:lang w:eastAsia="ru-RU"/>
              </w:rPr>
              <w:t xml:space="preserve"> муниципального </w:t>
            </w:r>
            <w:r w:rsidR="00A45660">
              <w:rPr>
                <w:szCs w:val="24"/>
                <w:lang w:eastAsia="ru-RU"/>
              </w:rPr>
              <w:t>образования;</w:t>
            </w:r>
          </w:p>
          <w:p w14:paraId="711651E6" w14:textId="77777777" w:rsidR="00E83049" w:rsidRDefault="00E83049" w:rsidP="009A1A6C">
            <w:pPr>
              <w:shd w:val="clear" w:color="auto" w:fill="FFFFFF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 «Горячей телефонной линии» администрации; </w:t>
            </w:r>
          </w:p>
          <w:p w14:paraId="0050E24A" w14:textId="77777777" w:rsidR="00E83049" w:rsidRDefault="00E83049" w:rsidP="009A1A6C">
            <w:pPr>
              <w:shd w:val="clear" w:color="auto" w:fill="FFFFFF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 письменных обращений; </w:t>
            </w:r>
          </w:p>
          <w:p w14:paraId="3A05DC91" w14:textId="139E2A11" w:rsidR="00E83049" w:rsidRDefault="00E83049" w:rsidP="009A1A6C">
            <w:pPr>
              <w:shd w:val="clear" w:color="auto" w:fill="FFFFFF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 Официальный сайт администрации    </w:t>
            </w:r>
            <w:r w:rsidR="00A45660">
              <w:rPr>
                <w:szCs w:val="24"/>
                <w:lang w:eastAsia="ru-RU"/>
              </w:rPr>
              <w:t>Заволжского</w:t>
            </w:r>
            <w:r>
              <w:rPr>
                <w:szCs w:val="24"/>
                <w:lang w:eastAsia="ru-RU"/>
              </w:rPr>
              <w:t xml:space="preserve"> муниципального </w:t>
            </w:r>
            <w:r w:rsidR="00A45660">
              <w:rPr>
                <w:szCs w:val="24"/>
                <w:lang w:eastAsia="ru-RU"/>
              </w:rPr>
              <w:t>образования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DEB7C8C" w14:textId="77777777" w:rsidR="00E83049" w:rsidRDefault="00E8304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E15CEDE" w14:textId="7CD5C9FC" w:rsidR="00E83049" w:rsidRDefault="00A45660" w:rsidP="00A4566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E37B" w14:textId="77777777" w:rsidR="00E83049" w:rsidRDefault="00E83049">
            <w:pPr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 </w:t>
            </w:r>
          </w:p>
        </w:tc>
      </w:tr>
      <w:tr w:rsidR="00E83049" w14:paraId="7441791D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ABCE6D7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BF08C04" w14:textId="77777777" w:rsidR="00E83049" w:rsidRDefault="00E83049" w:rsidP="009A1A6C">
            <w:pPr>
              <w:shd w:val="clear" w:color="auto" w:fill="FFFFFF"/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администрации, а также причин и условий, способствующих возникновению данных обращений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6383AFD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63BC4F7" w14:textId="542E521E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1564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Повышение эффективности работы с обращениями граждан и юридических лиц, содержащими сведения о фактах совершения коррупционных правонарушений коррупции </w:t>
            </w:r>
          </w:p>
        </w:tc>
      </w:tr>
      <w:tr w:rsidR="00E83049" w14:paraId="647D1F75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ED03AE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5719DCA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Участие в проведении социологических исследований </w:t>
            </w:r>
            <w:r>
              <w:rPr>
                <w:szCs w:val="24"/>
                <w:lang w:eastAsia="ru-RU"/>
              </w:rPr>
              <w:lastRenderedPageBreak/>
              <w:t>отношения к коррупции среди различных категорий населения, муниципальных служащих, представителей малого предпринимательства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2BF4CB6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Октябрь-</w:t>
            </w:r>
            <w:r>
              <w:rPr>
                <w:iCs/>
                <w:szCs w:val="24"/>
                <w:lang w:eastAsia="ru-RU"/>
              </w:rPr>
              <w:lastRenderedPageBreak/>
              <w:t>ноябрь каждого года срока действия плана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FEEC567" w14:textId="001A740C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Глава Заволжского </w:t>
            </w:r>
            <w:r>
              <w:rPr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A761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Выявление наиболее </w:t>
            </w:r>
            <w:r>
              <w:rPr>
                <w:szCs w:val="24"/>
                <w:lang w:eastAsia="ru-RU"/>
              </w:rPr>
              <w:lastRenderedPageBreak/>
              <w:t>коррумпированных сфер, оценка эффективности антикоррупционной работы и принятие необходимых мер по совершенствованию работы по противодействию коррупции на основании данных социологических исследований </w:t>
            </w:r>
          </w:p>
        </w:tc>
      </w:tr>
      <w:tr w:rsidR="00E83049" w14:paraId="09B89FF9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F2CC8E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4255535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работы общественного совета при администрации, в цели и задачи которого, в том числе, входят вопросы противодействия коррупции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742D109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95A06A2" w14:textId="3DE80399" w:rsidR="00E83049" w:rsidRDefault="00A45660" w:rsidP="00A4566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4FD0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Общественная оценка деятельности администрации. </w:t>
            </w:r>
          </w:p>
          <w:p w14:paraId="62ABCC08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Совершенствование качества муниципального правотворчества и правоприменения. </w:t>
            </w:r>
          </w:p>
          <w:p w14:paraId="73BF3747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Антикоррупционное просвещение муниципальных служащих </w:t>
            </w:r>
          </w:p>
        </w:tc>
      </w:tr>
      <w:tr w:rsidR="00E83049" w14:paraId="1CDBCAFF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ADDCCA2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A0006AA" w14:textId="77777777" w:rsidR="00E83049" w:rsidRDefault="00E83049" w:rsidP="009A1A6C">
            <w:pPr>
              <w:shd w:val="clear" w:color="auto" w:fill="FFFFFF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Привлечение членов общественного совета при администрации к антикоррупционной работе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E0CA137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591A5C0" w14:textId="5DFE85A5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B0CE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общественного контроля</w:t>
            </w:r>
          </w:p>
        </w:tc>
      </w:tr>
      <w:tr w:rsidR="00E83049" w14:paraId="2DE30780" w14:textId="77777777" w:rsidTr="00E83049">
        <w:trPr>
          <w:trHeight w:val="369"/>
        </w:trPr>
        <w:tc>
          <w:tcPr>
            <w:tcW w:w="15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4B5D" w14:textId="77777777" w:rsidR="00E83049" w:rsidRPr="00E83049" w:rsidRDefault="00E83049" w:rsidP="00B9618B">
            <w:pPr>
              <w:jc w:val="center"/>
              <w:rPr>
                <w:szCs w:val="24"/>
                <w:lang w:eastAsia="ru-RU"/>
              </w:rPr>
            </w:pPr>
            <w:r w:rsidRPr="00E83049">
              <w:rPr>
                <w:b/>
                <w:bCs/>
                <w:sz w:val="28"/>
                <w:lang w:eastAsia="ru-RU"/>
              </w:rPr>
              <w:t>4. Совершенствование кадрового аспекта работы по противодействию коррупции</w:t>
            </w:r>
          </w:p>
        </w:tc>
      </w:tr>
      <w:tr w:rsidR="00E83049" w14:paraId="4A5BA9C9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9A395BC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3B43E24" w14:textId="77777777" w:rsidR="00E83049" w:rsidRDefault="00E83049" w:rsidP="009A1A6C">
            <w:pPr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Обеспечение ежегодного повышения квалификации муниципальных служащих, в должностные обязанности которых входит участие в противодействие коррупции, на курсах повышения квалификации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4C0B3D6" w14:textId="77777777" w:rsidR="00E83049" w:rsidRDefault="00E83049">
            <w:pPr>
              <w:spacing w:afterAutospacing="1"/>
              <w:jc w:val="center"/>
              <w:rPr>
                <w:i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FBFDA87" w14:textId="7FD7EE37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F5951" w14:textId="77777777" w:rsidR="00E83049" w:rsidRDefault="00E83049" w:rsidP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</w:t>
            </w:r>
          </w:p>
          <w:p w14:paraId="69823E08" w14:textId="77777777" w:rsidR="00E83049" w:rsidRDefault="00E83049" w:rsidP="00E83049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  <w:p w14:paraId="4492AF4B" w14:textId="77777777" w:rsidR="00E83049" w:rsidRDefault="00E83049" w:rsidP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Антикоррупционное просвещение муниципальных </w:t>
            </w:r>
            <w:r w:rsidRPr="00E83049">
              <w:rPr>
                <w:szCs w:val="24"/>
                <w:lang w:eastAsia="ru-RU"/>
              </w:rPr>
              <w:t>служащих.  Обеспечение соблюдения муниципальными</w:t>
            </w:r>
            <w:r>
              <w:rPr>
                <w:szCs w:val="24"/>
                <w:lang w:eastAsia="ru-RU"/>
              </w:rPr>
              <w:t xml:space="preserve"> служащими установленных законодательством требований к служебному поведению, обязанностей, запретов и ограничений  </w:t>
            </w:r>
          </w:p>
        </w:tc>
      </w:tr>
      <w:tr w:rsidR="00E83049" w14:paraId="621383ED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98D602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1.1. 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FAFAE95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повышения квалификации муниципальных служащих по антикоррупционной тематике, 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коррупционными рисками, по образовательным программам в области противодействия коррупции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1C97D39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В течение срока действия плана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9D5A72E" w14:textId="07674540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B87C0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1DDDF0F2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1B8F743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1.2. 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FF288D9" w14:textId="77777777" w:rsidR="00E83049" w:rsidRDefault="00E83049" w:rsidP="009A1A6C">
            <w:pPr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и проведение практических семинаров, совещаний, «круглых столов» по антикоррупционной тематике для муниципальных служащих, в том числе:  </w:t>
            </w:r>
          </w:p>
          <w:p w14:paraId="2678DFEC" w14:textId="77777777" w:rsidR="00E83049" w:rsidRDefault="00E83049" w:rsidP="009A1A6C">
            <w:pPr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 по </w:t>
            </w:r>
            <w:r>
              <w:rPr>
                <w:color w:val="000000"/>
                <w:szCs w:val="24"/>
                <w:lang w:eastAsia="ru-RU"/>
              </w:rPr>
              <w:t>формированию негативного отношения к получению подарков; </w:t>
            </w:r>
            <w:r>
              <w:rPr>
                <w:szCs w:val="24"/>
                <w:lang w:eastAsia="ru-RU"/>
              </w:rPr>
              <w:t> </w:t>
            </w:r>
          </w:p>
          <w:p w14:paraId="06333A94" w14:textId="77777777" w:rsidR="00E83049" w:rsidRDefault="00E83049" w:rsidP="009A1A6C">
            <w:pPr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 по </w:t>
            </w:r>
            <w:r>
              <w:rPr>
                <w:szCs w:val="24"/>
                <w:lang w:eastAsia="ru-RU"/>
              </w:rPr>
              <w:t xml:space="preserve">порядку уведомления о получении подарка и его </w:t>
            </w:r>
            <w:r>
              <w:rPr>
                <w:szCs w:val="24"/>
                <w:lang w:eastAsia="ru-RU"/>
              </w:rPr>
              <w:lastRenderedPageBreak/>
              <w:t>передачи;  </w:t>
            </w:r>
          </w:p>
          <w:p w14:paraId="765AEB12" w14:textId="77777777" w:rsidR="00E83049" w:rsidRDefault="00E83049" w:rsidP="009A1A6C">
            <w:pPr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 </w:t>
            </w:r>
            <w:r>
              <w:rPr>
                <w:color w:val="000000"/>
                <w:szCs w:val="24"/>
                <w:lang w:eastAsia="ru-RU"/>
              </w:rPr>
      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  <w:r>
              <w:rPr>
                <w:szCs w:val="24"/>
                <w:lang w:eastAsia="ru-RU"/>
              </w:rPr>
              <w:t> </w:t>
            </w:r>
          </w:p>
          <w:p w14:paraId="18F9114B" w14:textId="77777777" w:rsidR="00E83049" w:rsidRDefault="00E83049" w:rsidP="009A1A6C">
            <w:pPr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 об увольнении в связи с утратой доверия;</w:t>
            </w:r>
            <w:r>
              <w:rPr>
                <w:szCs w:val="24"/>
                <w:lang w:eastAsia="ru-RU"/>
              </w:rPr>
              <w:t> </w:t>
            </w:r>
          </w:p>
          <w:p w14:paraId="2619388C" w14:textId="77777777" w:rsidR="00E83049" w:rsidRDefault="00E83049" w:rsidP="009A1A6C">
            <w:pPr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-</w:t>
            </w:r>
            <w:r>
              <w:rPr>
                <w:szCs w:val="24"/>
                <w:lang w:eastAsia="ru-RU"/>
              </w:rPr>
              <w:t> по </w:t>
            </w:r>
            <w:r>
              <w:rPr>
                <w:color w:val="000000"/>
                <w:szCs w:val="24"/>
                <w:lang w:eastAsia="ru-RU"/>
              </w:rPr>
              <w:t>формированию отрицательного отношения к коррупции и т.д.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09B2595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март, июнь, сентябрь 2025,2026, 2027, 2028 года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C1680CD" w14:textId="7ABFA951" w:rsidR="00E83049" w:rsidRDefault="00A96D90" w:rsidP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  <w:r w:rsidR="00E83049">
              <w:rPr>
                <w:szCs w:val="24"/>
                <w:lang w:eastAsia="ru-RU"/>
              </w:rPr>
              <w:t> </w:t>
            </w:r>
          </w:p>
          <w:p w14:paraId="06582FD6" w14:textId="77777777" w:rsidR="00E83049" w:rsidRDefault="00E83049" w:rsidP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</w:t>
            </w:r>
          </w:p>
          <w:p w14:paraId="002FE5DC" w14:textId="77777777" w:rsidR="00E83049" w:rsidRDefault="00E83049" w:rsidP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1D67A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681D63F0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67147FB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1.3. 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2E360BF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8033CD5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B5CA8DB" w14:textId="26C9FEAF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Заволжского муниципального образования 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68D08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620C0BF5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A8FEE17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1.4. 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EADC485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B58E5D4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C75C2BE" w14:textId="58C11166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CCCDD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4DFB41BC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3338F66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1.5.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C10E3EA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участия муниципальных служащих, в должностные обязанности которых входит участие в проведении закупок, товаров, работ, услуг для обеспечения муниципальных нужд, в мероприятиях по профессиональному развитию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F047A20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EFA121F" w14:textId="38B5633B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Заволжского муниципального образования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62AF8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37E2E242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B15BABD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BA9BEA6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анализа анкетных и иных данных муниципальных служащих, а также лиц, претендующих на замещение должностей муниципальной службы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A03C5EA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76A9481" w14:textId="21AC8FFF" w:rsidR="00E83049" w:rsidRDefault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  <w:p w14:paraId="4ED003E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3D765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  <w:p w14:paraId="68DB02EC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  <w:p w14:paraId="350C11A5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  <w:p w14:paraId="2B0DAEB9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  <w:p w14:paraId="46F4C97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Выявление информации, являющейся основанием для проведения проверки по несоблюдению запретов и </w:t>
            </w:r>
            <w:r>
              <w:rPr>
                <w:szCs w:val="24"/>
                <w:lang w:eastAsia="ru-RU"/>
              </w:rPr>
              <w:lastRenderedPageBreak/>
              <w:t>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 </w:t>
            </w:r>
          </w:p>
        </w:tc>
      </w:tr>
      <w:tr w:rsidR="00E83049" w14:paraId="6A6D6CED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60EBEA4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2.1. 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EB46A0D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анализа обращений граждан и организаций на предмет наличия информации о фактах коррупции и иных неправомерных действиях муниципальных служащих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A5551B5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62C768E" w14:textId="17BC5543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CEB58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0D1BB964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2F8B7C3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2.2. 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AAE6A64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мониторинга СМИ на наличие информации о фактах коррупции и иных неправомерных действиях муниципальных служащих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0343ACD" w14:textId="77777777" w:rsidR="00E83049" w:rsidRDefault="00E83049">
            <w:pPr>
              <w:spacing w:afterAutospacing="1"/>
              <w:jc w:val="center"/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EC084FD" w14:textId="6E302629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AD8CC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1B42B373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BA3FC67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2.3. 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D16FBC5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5C59440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7D5335E" w14:textId="38729FDA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06800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44C95DC1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8EB0862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2.4. 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BAD8DFE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C2CFC72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one" w:sz="255" w:space="0" w:color="FFFFFF"/>
            </w:tcBorders>
          </w:tcPr>
          <w:p w14:paraId="15E71837" w14:textId="206B3561" w:rsidR="00E83049" w:rsidRDefault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  <w:r w:rsidR="00E83049">
              <w:rPr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98AA47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45E596F1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C1E8788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3.  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A42651E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02DFB5A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75E5043" w14:textId="54D7501D" w:rsidR="00E83049" w:rsidRDefault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Заволжского муниципального образования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39ED5C" w14:textId="77777777" w:rsidR="00E83049" w:rsidRDefault="00E83049" w:rsidP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</w:t>
            </w:r>
          </w:p>
          <w:p w14:paraId="4153C627" w14:textId="77777777" w:rsidR="00E83049" w:rsidRDefault="00E83049" w:rsidP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 w:rsidRPr="00E83049">
              <w:rPr>
                <w:szCs w:val="24"/>
                <w:lang w:eastAsia="ru-RU"/>
              </w:rPr>
              <w:t>Минимизация количества</w:t>
            </w:r>
            <w:r>
              <w:rPr>
                <w:szCs w:val="24"/>
                <w:lang w:eastAsia="ru-RU"/>
              </w:rPr>
              <w:t xml:space="preserve"> нарушений, связанных с конфликтом интересов на муниципальной службе </w:t>
            </w:r>
          </w:p>
        </w:tc>
      </w:tr>
      <w:tr w:rsidR="00E83049" w14:paraId="1D7C8CC2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3DC6E0D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A769BAD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33F031C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366F2AF" w14:textId="52C4B193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8EF2E" w14:textId="77777777" w:rsidR="00E83049" w:rsidRDefault="00E83049" w:rsidP="00E83049">
            <w:pPr>
              <w:rPr>
                <w:szCs w:val="24"/>
                <w:lang w:eastAsia="ru-RU"/>
              </w:rPr>
            </w:pPr>
            <w:r w:rsidRPr="00E83049">
              <w:rPr>
                <w:szCs w:val="24"/>
                <w:lang w:eastAsia="ru-RU"/>
              </w:rPr>
              <w:t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 </w:t>
            </w:r>
          </w:p>
        </w:tc>
      </w:tr>
      <w:tr w:rsidR="00E83049" w14:paraId="7853A4FF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E30A82C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BB07494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Организация проверок соблюдения гражданином, замещавшим должность муниципальной службы, ограничений при заключении с ним гражданско-правового или трудового договора, если отдельные функции муниципального управления данной организацией входили в должностные (служебные) обязанности муниципального служащего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B752E60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9810632" w14:textId="6968ADFB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869A" w14:textId="77777777" w:rsidR="00E83049" w:rsidRDefault="00E83049" w:rsidP="009A1A6C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 </w:t>
            </w:r>
          </w:p>
        </w:tc>
      </w:tr>
      <w:tr w:rsidR="00E83049" w14:paraId="744D5457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BEDCFC9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D492351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Организация 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</w:t>
            </w:r>
            <w:r>
              <w:rPr>
                <w:color w:val="000000"/>
                <w:szCs w:val="24"/>
                <w:lang w:eastAsia="ru-RU"/>
              </w:rPr>
              <w:lastRenderedPageBreak/>
              <w:t>соответствующий перечень должностей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9DCB756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1373FC8" w14:textId="1D314B97" w:rsidR="00E83049" w:rsidRDefault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Заволжского муниципального образования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B93E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Установление фактов нарушения </w:t>
            </w:r>
            <w:r>
              <w:rPr>
                <w:color w:val="000000"/>
                <w:szCs w:val="24"/>
                <w:lang w:eastAsia="ru-RU"/>
              </w:rPr>
              <w:t xml:space="preserve">гражданином, замещавшим должность муниципальной службы, </w:t>
            </w:r>
            <w:r>
              <w:rPr>
                <w:color w:val="000000"/>
                <w:szCs w:val="24"/>
                <w:lang w:eastAsia="ru-RU"/>
              </w:rPr>
              <w:lastRenderedPageBreak/>
              <w:t>ограничений при заключении с ним гражданско-правового или трудового договора, если отдельные функции муниципального управления данной организацией входили в должностные (служебные) обязанности муниципального служащего</w:t>
            </w:r>
            <w:r>
              <w:rPr>
                <w:szCs w:val="24"/>
                <w:lang w:eastAsia="ru-RU"/>
              </w:rPr>
              <w:t> </w:t>
            </w:r>
          </w:p>
        </w:tc>
      </w:tr>
      <w:tr w:rsidR="00E83049" w14:paraId="397FDF59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5A97F1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27EA94B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03184B4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6BCBACA" w14:textId="097F3D0A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C993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Установление фактов несоблюдения </w:t>
            </w:r>
            <w:r>
              <w:rPr>
                <w:color w:val="000000"/>
                <w:szCs w:val="24"/>
                <w:lang w:eastAsia="ru-RU"/>
              </w:rPr>
              <w:t>работодателем</w:t>
            </w:r>
            <w:r>
              <w:rPr>
                <w:szCs w:val="24"/>
                <w:lang w:eastAsia="ru-RU"/>
              </w:rPr>
              <w:t> обязанности по уведомлению о трудоустройстве бывшего муниципального служащего </w:t>
            </w:r>
          </w:p>
        </w:tc>
      </w:tr>
      <w:tr w:rsidR="00E83049" w14:paraId="16508EEE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9A83617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8.  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5300B9D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систематического анализа коррупционных рисков в деятельности органа местного самоуправления. </w:t>
            </w:r>
          </w:p>
          <w:p w14:paraId="5F3A583B" w14:textId="77777777" w:rsid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C57B33D" w14:textId="77777777" w:rsidR="00E83049" w:rsidRDefault="00E83049" w:rsidP="006B152F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 реже 1 раза  в год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270264C" w14:textId="736AC7F4" w:rsidR="00E83049" w:rsidRDefault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Заволжского муниципального образования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E4F0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Применение мер юридической ответственности по </w:t>
            </w:r>
            <w:r>
              <w:rPr>
                <w:b/>
                <w:bCs/>
                <w:szCs w:val="24"/>
                <w:u w:val="single"/>
                <w:lang w:eastAsia="ru-RU"/>
              </w:rPr>
              <w:t>каждому случаю</w:t>
            </w:r>
            <w:r>
              <w:rPr>
                <w:szCs w:val="24"/>
                <w:lang w:eastAsia="ru-RU"/>
              </w:rPr>
              <w:t> 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 </w:t>
            </w:r>
          </w:p>
        </w:tc>
      </w:tr>
      <w:tr w:rsidR="00E83049" w14:paraId="2B2F06DD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B87EC5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883BCED" w14:textId="75B777E0" w:rsidR="00E83049" w:rsidRPr="00E83049" w:rsidRDefault="00E83049" w:rsidP="009A1A6C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 w:rsidRPr="00E83049">
              <w:rPr>
                <w:szCs w:val="24"/>
                <w:lang w:eastAsia="ru-RU"/>
              </w:rPr>
              <w:t xml:space="preserve">Оказание содействия управлению по профилактике коррупционных правонарушений </w:t>
            </w:r>
            <w:r w:rsidR="00A45660">
              <w:rPr>
                <w:szCs w:val="24"/>
                <w:lang w:eastAsia="ru-RU"/>
              </w:rPr>
              <w:t>Саратовской</w:t>
            </w:r>
            <w:r w:rsidRPr="00E83049">
              <w:rPr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0F37D5C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6030D5E" w14:textId="61FF7650" w:rsidR="00E83049" w:rsidRDefault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Заволжского муниципального образования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A4A5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Выявление коррупционных функций в деятельности администрации. Своевременное внесение изменений в соответствующий Перечень должностей с коррупционными рисками</w:t>
            </w:r>
          </w:p>
          <w:p w14:paraId="4ECD0B15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 </w:t>
            </w:r>
          </w:p>
        </w:tc>
      </w:tr>
      <w:tr w:rsidR="00E83049" w14:paraId="30337C74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62704C8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1EF44D8" w14:textId="0A5EDF6A" w:rsidR="00E83049" w:rsidRPr="00E83049" w:rsidRDefault="00E83049" w:rsidP="00E83049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 w:rsidRPr="00E83049">
              <w:rPr>
                <w:szCs w:val="24"/>
                <w:lang w:eastAsia="ru-RU"/>
              </w:rPr>
              <w:t xml:space="preserve">Оказание содействия управлению по профилактике коррупционных правонарушений </w:t>
            </w:r>
            <w:r w:rsidR="00A45660">
              <w:rPr>
                <w:szCs w:val="24"/>
                <w:lang w:eastAsia="ru-RU"/>
              </w:rPr>
              <w:t>Саратовской</w:t>
            </w:r>
            <w:r w:rsidRPr="00E83049">
              <w:rPr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3310AA8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B728FFE" w14:textId="3920AE4A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EF9E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Оперативное взаимодействие с департаментом по вопросам противодействия коррупции.  </w:t>
            </w:r>
          </w:p>
          <w:p w14:paraId="3F97736A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Эффективный обмен информацией </w:t>
            </w:r>
          </w:p>
        </w:tc>
      </w:tr>
      <w:tr w:rsidR="00E83049" w14:paraId="44BA81AF" w14:textId="77777777" w:rsidTr="00E83049">
        <w:trPr>
          <w:trHeight w:val="595"/>
        </w:trPr>
        <w:tc>
          <w:tcPr>
            <w:tcW w:w="15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A4AE7" w14:textId="77777777" w:rsidR="00E83049" w:rsidRPr="00E83049" w:rsidRDefault="00E83049">
            <w:pPr>
              <w:jc w:val="center"/>
              <w:rPr>
                <w:szCs w:val="24"/>
                <w:lang w:eastAsia="ru-RU"/>
              </w:rPr>
            </w:pPr>
            <w:r w:rsidRPr="00E83049">
              <w:rPr>
                <w:b/>
                <w:bCs/>
                <w:sz w:val="28"/>
                <w:lang w:eastAsia="ru-RU"/>
              </w:rPr>
              <w:t>5. Обеспечение мер по предупреждению коррупции в муниципальных учреждениях, </w:t>
            </w:r>
            <w:r w:rsidRPr="00E83049">
              <w:rPr>
                <w:sz w:val="28"/>
                <w:lang w:eastAsia="ru-RU"/>
              </w:rPr>
              <w:t> </w:t>
            </w:r>
          </w:p>
          <w:p w14:paraId="515854D0" w14:textId="77777777" w:rsidR="00E83049" w:rsidRDefault="00E83049">
            <w:pPr>
              <w:jc w:val="center"/>
              <w:rPr>
                <w:szCs w:val="24"/>
                <w:lang w:eastAsia="ru-RU"/>
              </w:rPr>
            </w:pPr>
            <w:r w:rsidRPr="00E83049">
              <w:rPr>
                <w:b/>
                <w:bCs/>
                <w:sz w:val="28"/>
                <w:lang w:eastAsia="ru-RU"/>
              </w:rPr>
              <w:t>учредителем которых является орган местного самоуправления</w:t>
            </w:r>
            <w:r>
              <w:rPr>
                <w:sz w:val="28"/>
                <w:lang w:eastAsia="ru-RU"/>
              </w:rPr>
              <w:t> </w:t>
            </w:r>
          </w:p>
        </w:tc>
      </w:tr>
      <w:tr w:rsidR="00E83049" w14:paraId="62D7D365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20DF369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C3FDF02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Организация и проведение работы по своевременному </w:t>
            </w:r>
            <w:r>
              <w:rPr>
                <w:szCs w:val="24"/>
                <w:lang w:eastAsia="ru-RU"/>
              </w:rPr>
              <w:lastRenderedPageBreak/>
              <w:t>представлению гражданами, претендующими на замещение должностей руководителей муниципальных учреждений, полных и достоверных сведений о доходах, об имуществе и обязательствах имущественного характера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95B1DBB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В течение </w:t>
            </w:r>
            <w:r>
              <w:rPr>
                <w:szCs w:val="24"/>
                <w:lang w:eastAsia="ru-RU"/>
              </w:rPr>
              <w:lastRenderedPageBreak/>
              <w:t>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79045C8" w14:textId="7161CA05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Глава Заволжского </w:t>
            </w:r>
            <w:r>
              <w:rPr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1E1F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Реализация норм </w:t>
            </w:r>
            <w:r>
              <w:rPr>
                <w:szCs w:val="24"/>
                <w:lang w:eastAsia="ru-RU"/>
              </w:rPr>
              <w:lastRenderedPageBreak/>
              <w:t>антикоррупционного законодательства </w:t>
            </w:r>
          </w:p>
        </w:tc>
      </w:tr>
      <w:tr w:rsidR="00E83049" w14:paraId="0BEBCF20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CD5A8C7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BB8A106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5064F00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E119B87" w14:textId="1DFEFF28" w:rsidR="00E83049" w:rsidRDefault="00E83049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</w:t>
            </w:r>
            <w:r w:rsidR="00A96D90"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84C81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15BE84D7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075C56E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123FFC0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D174D15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96F18FF" w14:textId="4A18A43D" w:rsidR="00E83049" w:rsidRDefault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Заволжского муниципального образования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C6D3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Представление гражданами, претендующими на замещение должностей руководителей муниципальных учреждений, и лицами, замещающими данные должности, полных и достоверных сведений о доходах, об имуществе и обязательствах имущественного характера </w:t>
            </w:r>
          </w:p>
        </w:tc>
      </w:tr>
      <w:tr w:rsidR="00E83049" w14:paraId="30092CCB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8FAED11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D659185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органа МСУ</w:t>
            </w:r>
          </w:p>
          <w:p w14:paraId="1C8C8E2F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7376602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14 рабочих дней со дня истечения срока, установленного для подачи сведений о доходах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DFB691B" w14:textId="23BA0249" w:rsidR="00E83049" w:rsidRDefault="00A96D90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Заволжского муниципального образования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099B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Выявление информации являющейся основанием для проведения проверки по предоставлению недостоверных и (или) неполных сведений о доходах </w:t>
            </w:r>
          </w:p>
        </w:tc>
      </w:tr>
      <w:tr w:rsidR="00E83049" w14:paraId="48982C91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B082509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281BA70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учреждений, а также членов их семей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5DA3161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 1 по 31 мая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EA53626" w14:textId="4F64EA0F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1676" w14:textId="77777777" w:rsidR="00E83049" w:rsidRDefault="00E83049">
            <w:pPr>
              <w:spacing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Cs w:val="24"/>
                <w:lang w:eastAsia="ru-RU"/>
              </w:rPr>
              <w:t>Исполнение Указа Президента РФ от 08.07.2013 № 613 </w:t>
            </w:r>
          </w:p>
          <w:p w14:paraId="713991B8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 </w:t>
            </w:r>
          </w:p>
        </w:tc>
      </w:tr>
      <w:tr w:rsidR="00E83049" w14:paraId="50BD3533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0F27FBC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21B0698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Проведение работы по приему уточненных сведений (при наличии таких сведений) о доходах, об имуществе и </w:t>
            </w:r>
            <w:r>
              <w:rPr>
                <w:szCs w:val="24"/>
                <w:lang w:eastAsia="ru-RU"/>
              </w:rPr>
              <w:lastRenderedPageBreak/>
              <w:t>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1D8D102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В течение 1 месяца </w:t>
            </w:r>
            <w:r>
              <w:rPr>
                <w:szCs w:val="24"/>
                <w:lang w:eastAsia="ru-RU"/>
              </w:rPr>
              <w:lastRenderedPageBreak/>
              <w:t>со дня представления сведений о доходах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5D700C3" w14:textId="1CD15A54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Глава Заволжского муниципального образования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F3CE" w14:textId="77777777" w:rsidR="006B152F" w:rsidRDefault="006B152F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  <w:p w14:paraId="144A242B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Реализация норм антикоррупционного законодательства.  </w:t>
            </w:r>
          </w:p>
          <w:p w14:paraId="7B5A42A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Устранение ошибок и неточностей в представленных сведениях </w:t>
            </w:r>
          </w:p>
        </w:tc>
      </w:tr>
      <w:tr w:rsidR="00E83049" w14:paraId="76188F6C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5AEC8A9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D54BAC9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68E7E1F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 наличии оснований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3894195" w14:textId="0E2061E0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5AE32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21D63AEF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7432B94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6EBA4A8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Оказание юридической, методической и консультационной помощи подведомственным муниципальным учреждениям, в том числе по реализации статьи 13.3 Федерального закона от 25.12.2008 № 273-ФЗ «О противодействии коррупции»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9189D58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0590A6B" w14:textId="55BC28F6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  <w:p w14:paraId="62F16F5B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D0A5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Установление фактов представления неполных и недостоверных сведений о доходах, об имуществе и обязательствах имущественного характера </w:t>
            </w:r>
          </w:p>
        </w:tc>
      </w:tr>
      <w:tr w:rsidR="00E83049" w14:paraId="3B778E34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29FB95E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4971D1F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и проведение обучающих, разъяснительных и иных мероприятий по вопросам противодействия коррупции для сотрудников муниципальных учреждений  </w:t>
            </w:r>
          </w:p>
          <w:p w14:paraId="2444FD2A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5B0F201" w14:textId="77777777" w:rsidR="00E83049" w:rsidRPr="006B152F" w:rsidRDefault="00E83049" w:rsidP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 w:rsidRPr="006B152F">
              <w:rPr>
                <w:iCs/>
                <w:szCs w:val="24"/>
                <w:lang w:eastAsia="ru-RU"/>
              </w:rPr>
              <w:t>март 2025, 2026, 2027 2028</w:t>
            </w:r>
            <w:r w:rsidRPr="006B152F">
              <w:rPr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040B740" w14:textId="40DC95B9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F680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Реализация антикоррупционного законодательства. Совершенствование работы по противодействию коррупции в подведомственных муниципальных учреждениях </w:t>
            </w:r>
          </w:p>
        </w:tc>
      </w:tr>
      <w:tr w:rsidR="00E83049" w14:paraId="12F9ABF8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497248C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5620FE2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и проведение обучающих, разъяснительных и иных мероприятий по вопросам противодействия коррупции для сотрудников муниципальных учреждений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E084935" w14:textId="77777777" w:rsidR="00E83049" w:rsidRPr="006B152F" w:rsidRDefault="00E83049" w:rsidP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 w:rsidRPr="006B152F">
              <w:rPr>
                <w:iCs/>
                <w:szCs w:val="24"/>
                <w:lang w:eastAsia="ru-RU"/>
              </w:rPr>
              <w:t>март 2025, 2026, 2027,2028</w:t>
            </w:r>
            <w:r w:rsidRPr="006B152F">
              <w:rPr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EED7CFA" w14:textId="70B06373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4D14" w14:textId="77777777" w:rsidR="00E83049" w:rsidRDefault="00E83049" w:rsidP="003C0472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Антикоррупционное просвещение сотрудников муниципальных учреждений </w:t>
            </w:r>
          </w:p>
        </w:tc>
      </w:tr>
      <w:tr w:rsidR="00E83049" w14:paraId="333CE8BA" w14:textId="77777777" w:rsidTr="00E83049">
        <w:trPr>
          <w:trHeight w:val="280"/>
        </w:trPr>
        <w:tc>
          <w:tcPr>
            <w:tcW w:w="15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0950" w14:textId="77777777" w:rsidR="00E83049" w:rsidRPr="006B152F" w:rsidRDefault="00E83049">
            <w:pPr>
              <w:spacing w:afterAutospacing="1"/>
              <w:jc w:val="center"/>
              <w:rPr>
                <w:sz w:val="28"/>
                <w:szCs w:val="28"/>
                <w:lang w:eastAsia="ru-RU"/>
              </w:rPr>
            </w:pPr>
            <w:r w:rsidRPr="006B152F">
              <w:rPr>
                <w:b/>
                <w:bCs/>
                <w:sz w:val="28"/>
                <w:szCs w:val="28"/>
                <w:lang w:eastAsia="ru-RU"/>
              </w:rPr>
              <w:t>6. Использование информационных ресурсов в работе по противодействию коррупции</w:t>
            </w:r>
          </w:p>
        </w:tc>
      </w:tr>
      <w:tr w:rsidR="00E83049" w14:paraId="6294E3F7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2B8F6EB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CE57CEC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Размещение в средствах массовой информации и на официальном сайте органов МСУ результатов деятельности в сфере противодействия коррупции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AF644A0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4B36E43" w14:textId="037EADC2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9ECC3" w14:textId="77777777" w:rsidR="006B152F" w:rsidRDefault="006B152F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  <w:p w14:paraId="061CC864" w14:textId="77777777" w:rsidR="006B152F" w:rsidRDefault="006B152F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  <w:p w14:paraId="194045C0" w14:textId="77777777" w:rsidR="006B152F" w:rsidRDefault="006B152F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  <w:p w14:paraId="51C08AAD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информационной открытости в сфере противодействия коррупции </w:t>
            </w:r>
          </w:p>
        </w:tc>
      </w:tr>
      <w:tr w:rsidR="00E83049" w14:paraId="22C177B4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4FA61C3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4851FF4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Освещение в средствах массовой информации наиболее ярких фактов коррупционных проявлений и принятых мерах реагирования, в том числе предание гласности случаев несоблюдения требований о предотвращении или об урегулировании конфликта интересов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2278A43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1F01623" w14:textId="14ABE6FA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E28D7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6EAD40C6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31A05B0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85924DA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Подготовка и размещение в средствах массовой информации материалов антикоррупционной направленности (социальные видеоролики, видеосюжеты, публикации в районных газетах и т.д.)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EE79909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5E6BFF1" w14:textId="21458A31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E59F0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29D53D71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79ADE0D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B453E69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Регулярная актуализация информации по вопросу противодействия коррупции, размещаемой на стенде в здании органа МСУ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A782A00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EEFEC09" w14:textId="0A7B5C92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EEB4A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1D104BE8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4A2DD6E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715CCCF" w14:textId="77777777" w:rsidR="00E83049" w:rsidRDefault="00E83049" w:rsidP="003C0472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Регулярная актуализация информации по вопросу противодействия коррупции, размещаемой на стенде в здании органа МСУ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A5EE0D1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4E36D91" w14:textId="0AE13B66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F43FE" w14:textId="77777777" w:rsidR="00E83049" w:rsidRDefault="00E83049">
            <w:pPr>
              <w:rPr>
                <w:szCs w:val="24"/>
                <w:lang w:eastAsia="ru-RU"/>
              </w:rPr>
            </w:pPr>
          </w:p>
        </w:tc>
      </w:tr>
      <w:tr w:rsidR="00E83049" w14:paraId="54E8A5E6" w14:textId="77777777" w:rsidTr="00E83049">
        <w:tc>
          <w:tcPr>
            <w:tcW w:w="150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CB496" w14:textId="77777777" w:rsidR="00E83049" w:rsidRPr="006B152F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 w:rsidRPr="006B152F">
              <w:rPr>
                <w:b/>
                <w:bCs/>
                <w:sz w:val="28"/>
                <w:lang w:eastAsia="ru-RU"/>
              </w:rPr>
              <w:t>7. Иные мероприятия по вопросам противодействия коррупции</w:t>
            </w:r>
            <w:r w:rsidRPr="006B152F">
              <w:rPr>
                <w:sz w:val="28"/>
                <w:lang w:eastAsia="ru-RU"/>
              </w:rPr>
              <w:t> </w:t>
            </w:r>
          </w:p>
        </w:tc>
      </w:tr>
      <w:tr w:rsidR="00E83049" w14:paraId="49D6C2C1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C31465D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9654783" w14:textId="77777777" w:rsidR="00E83049" w:rsidRDefault="00E83049" w:rsidP="00404C45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Организационное и информационное обеспечение деятельности комиссии по координации работы по противодействию коррупции (подготовка решений комиссии, протоколов, пресс-релизов, информационных сообщений о заседаниях и т.д.)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0D752B75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310EA30" w14:textId="7508A757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269B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 </w:t>
            </w:r>
          </w:p>
        </w:tc>
      </w:tr>
      <w:tr w:rsidR="00E83049" w14:paraId="3A9EC713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EFA33AA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F9CDA85" w14:textId="77777777" w:rsidR="00E83049" w:rsidRDefault="00E83049" w:rsidP="00404C45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обсуждения на заседаниях комиссии по координации работы по противодействию коррупции вопроса о состоянии работы по выявлению 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F781161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Ежегодно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C3FBA2F" w14:textId="51D1CD3D" w:rsidR="00E83049" w:rsidRDefault="00A96D90" w:rsidP="00A96D90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9854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Повышение эффективности деятельности комиссии по координации работы по противодействию коррупции </w:t>
            </w:r>
          </w:p>
        </w:tc>
      </w:tr>
      <w:tr w:rsidR="00E83049" w14:paraId="76360F16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84807B4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E5C827E" w14:textId="77777777" w:rsidR="00E83049" w:rsidRDefault="00E83049" w:rsidP="00404C45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3E071096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0CB16A8" w14:textId="09E5FB15" w:rsidR="00E83049" w:rsidRDefault="00865A37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Глава Заволжского муниципального образования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E28D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Повышение эффективности работы по противодействию коррупции </w:t>
            </w:r>
          </w:p>
          <w:p w14:paraId="20702BEB" w14:textId="77777777" w:rsidR="006B152F" w:rsidRDefault="00E83049" w:rsidP="006B152F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Реализация Указа Президента РФ от 01.07.2010   № 821 и соответствующих муниципальных нормативных правовых актов</w:t>
            </w:r>
          </w:p>
          <w:p w14:paraId="0A51910B" w14:textId="77777777" w:rsidR="006B152F" w:rsidRDefault="006B152F" w:rsidP="006B152F">
            <w:pPr>
              <w:spacing w:afterAutospacing="1"/>
              <w:jc w:val="both"/>
              <w:rPr>
                <w:szCs w:val="24"/>
                <w:lang w:eastAsia="ru-RU"/>
              </w:rPr>
            </w:pPr>
          </w:p>
        </w:tc>
      </w:tr>
      <w:tr w:rsidR="00E83049" w14:paraId="362C2332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2EDB2C2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3EF8861" w14:textId="77777777" w:rsidR="00E83049" w:rsidRDefault="00E83049" w:rsidP="00404C45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74FCB27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B316FCF" w14:textId="2F983751" w:rsidR="00E83049" w:rsidRDefault="00865A37" w:rsidP="00865A37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2D78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Обеспечение законодательно установленной обязанности для муниципальных служащих по сдаче подарков</w:t>
            </w:r>
          </w:p>
        </w:tc>
      </w:tr>
      <w:tr w:rsidR="00E83049" w14:paraId="516309C9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64EFD65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F5BE96E" w14:textId="77777777" w:rsidR="00E83049" w:rsidRDefault="00E83049" w:rsidP="00404C45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7416DD5A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течение срока действия плана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2C36AEF9" w14:textId="714CF512" w:rsidR="00E83049" w:rsidRDefault="00865A37" w:rsidP="00865A37">
            <w:pPr>
              <w:spacing w:afterAutospacing="1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41E0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Обеспечение эффективного обмена информацией по вопросам противодействия коррупции среди различных государственных органов  </w:t>
            </w:r>
          </w:p>
        </w:tc>
      </w:tr>
      <w:tr w:rsidR="00E83049" w14:paraId="467248DC" w14:textId="77777777" w:rsidTr="00E83049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5F7B54EF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6. 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19764AC4" w14:textId="77777777" w:rsidR="00E83049" w:rsidRDefault="00E83049" w:rsidP="00404C45">
            <w:pPr>
              <w:spacing w:afterAutospacing="1"/>
              <w:ind w:left="141" w:right="142"/>
              <w:jc w:val="both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Осуществление контроля за исполнением настоящего плана и представление председателю межведомственного координационного совета по противодействию коррупции </w:t>
            </w:r>
            <w:r>
              <w:rPr>
                <w:szCs w:val="24"/>
                <w:lang w:eastAsia="ru-RU"/>
              </w:rPr>
              <w:t>(председателю комиссии по координации работы по противодействию коррупции)</w:t>
            </w:r>
            <w:r>
              <w:rPr>
                <w:color w:val="000000"/>
                <w:szCs w:val="24"/>
                <w:lang w:eastAsia="ru-RU"/>
              </w:rPr>
              <w:t> сводного отчета о ходе его реализации и предложений, касающихся совершенствования деятельности по противодействию коррупции в органе МСУ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6A1EF0EE" w14:textId="77777777" w:rsidR="00E83049" w:rsidRDefault="00E83049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Декабрь 2028</w:t>
            </w:r>
            <w:r>
              <w:rPr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14:paraId="400DCF59" w14:textId="5334ED30" w:rsidR="00E83049" w:rsidRDefault="00865A37">
            <w:pPr>
              <w:spacing w:afterAutospacing="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Глава Заволжского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70F5" w14:textId="77777777" w:rsidR="00E83049" w:rsidRDefault="00E83049">
            <w:pPr>
              <w:spacing w:afterAutospacing="1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Контроль за исполнением мероприятий, предусмотренных настоящим планом</w:t>
            </w:r>
          </w:p>
        </w:tc>
      </w:tr>
    </w:tbl>
    <w:p w14:paraId="29620274" w14:textId="77777777" w:rsidR="00335EB4" w:rsidRDefault="000B5E21">
      <w:pPr>
        <w:rPr>
          <w:rFonts w:ascii="Segoe UI" w:hAnsi="Segoe UI" w:cs="Segoe UI"/>
          <w:sz w:val="18"/>
          <w:szCs w:val="18"/>
          <w:lang w:eastAsia="ru-RU"/>
        </w:rPr>
      </w:pPr>
      <w:r>
        <w:rPr>
          <w:sz w:val="28"/>
          <w:lang w:eastAsia="ru-RU"/>
        </w:rPr>
        <w:t> </w:t>
      </w:r>
    </w:p>
    <w:sectPr w:rsidR="00335EB4">
      <w:pgSz w:w="16838" w:h="11906" w:orient="landscape"/>
      <w:pgMar w:top="284" w:right="851" w:bottom="284" w:left="851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5192F" w14:textId="77777777" w:rsidR="005E0585" w:rsidRDefault="005E0585">
      <w:r>
        <w:separator/>
      </w:r>
    </w:p>
  </w:endnote>
  <w:endnote w:type="continuationSeparator" w:id="0">
    <w:p w14:paraId="41C72618" w14:textId="77777777" w:rsidR="005E0585" w:rsidRDefault="005E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EAF11" w14:textId="77777777" w:rsidR="005E0585" w:rsidRDefault="005E0585">
      <w:r>
        <w:separator/>
      </w:r>
    </w:p>
  </w:footnote>
  <w:footnote w:type="continuationSeparator" w:id="0">
    <w:p w14:paraId="32ABFD48" w14:textId="77777777" w:rsidR="005E0585" w:rsidRDefault="005E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1404"/>
    <w:multiLevelType w:val="hybridMultilevel"/>
    <w:tmpl w:val="3D72AB02"/>
    <w:lvl w:ilvl="0" w:tplc="EE7230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DE4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0F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C88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EA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8D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E1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A0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E4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127B5"/>
    <w:multiLevelType w:val="hybridMultilevel"/>
    <w:tmpl w:val="3008051A"/>
    <w:lvl w:ilvl="0" w:tplc="33A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3D9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8603C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FC6A9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312A6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2487F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D942D5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72AB39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09EA8E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CDD682A"/>
    <w:multiLevelType w:val="hybridMultilevel"/>
    <w:tmpl w:val="D3BEA54A"/>
    <w:lvl w:ilvl="0" w:tplc="9C5E69B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F629298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E54408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D24AC9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C807B8A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64B7A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021D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688BA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3466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6C2452"/>
    <w:multiLevelType w:val="hybridMultilevel"/>
    <w:tmpl w:val="3DEE5ECA"/>
    <w:lvl w:ilvl="0" w:tplc="C66808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A3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605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2B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AB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28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D487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EBD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651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D3101"/>
    <w:multiLevelType w:val="hybridMultilevel"/>
    <w:tmpl w:val="59F2F2F6"/>
    <w:lvl w:ilvl="0" w:tplc="6E122D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6E5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A2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EC3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6D2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C8A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EEA3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472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6B4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57883"/>
    <w:multiLevelType w:val="hybridMultilevel"/>
    <w:tmpl w:val="36167BF2"/>
    <w:lvl w:ilvl="0" w:tplc="96F80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ADB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2E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84C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28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C2E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6B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0A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B085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00257"/>
    <w:multiLevelType w:val="hybridMultilevel"/>
    <w:tmpl w:val="A2C00878"/>
    <w:lvl w:ilvl="0" w:tplc="4CC81A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EB4"/>
    <w:rsid w:val="000B5E21"/>
    <w:rsid w:val="001B6BDE"/>
    <w:rsid w:val="002106A7"/>
    <w:rsid w:val="00335EB4"/>
    <w:rsid w:val="003C0472"/>
    <w:rsid w:val="00404C45"/>
    <w:rsid w:val="005E0585"/>
    <w:rsid w:val="006B152F"/>
    <w:rsid w:val="006F1A1C"/>
    <w:rsid w:val="00865A37"/>
    <w:rsid w:val="008D4925"/>
    <w:rsid w:val="008E3790"/>
    <w:rsid w:val="009A1A6C"/>
    <w:rsid w:val="009E5DEA"/>
    <w:rsid w:val="00A01BE9"/>
    <w:rsid w:val="00A24074"/>
    <w:rsid w:val="00A45660"/>
    <w:rsid w:val="00A96D90"/>
    <w:rsid w:val="00B9618B"/>
    <w:rsid w:val="00D03608"/>
    <w:rsid w:val="00D47AF6"/>
    <w:rsid w:val="00E83049"/>
    <w:rsid w:val="00ED0233"/>
    <w:rsid w:val="00F7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E179"/>
  <w15:docId w15:val="{D21A0FE5-D2C2-43E2-8A3A-134188B6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left="36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Символ нумерации"/>
  </w:style>
  <w:style w:type="paragraph" w:customStyle="1" w:styleId="14">
    <w:name w:val="Заголовок1"/>
    <w:basedOn w:val="a"/>
    <w:next w:val="a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c">
    <w:name w:val="Body Text"/>
    <w:basedOn w:val="a"/>
    <w:rPr>
      <w:sz w:val="28"/>
    </w:rPr>
  </w:style>
  <w:style w:type="paragraph" w:styleId="afd">
    <w:name w:val="List"/>
    <w:basedOn w:val="afc"/>
    <w:rPr>
      <w:rFonts w:ascii="Arial" w:hAnsi="Arial"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fe">
    <w:name w:val="Body Text Indent"/>
    <w:basedOn w:val="a"/>
    <w:pPr>
      <w:ind w:left="705"/>
      <w:jc w:val="both"/>
    </w:pPr>
    <w:rPr>
      <w:sz w:val="28"/>
    </w:rPr>
  </w:style>
  <w:style w:type="paragraph" w:customStyle="1" w:styleId="WW-">
    <w:name w:val="WW-Заголовок"/>
    <w:basedOn w:val="a"/>
    <w:next w:val="a7"/>
    <w:pPr>
      <w:jc w:val="center"/>
    </w:pPr>
    <w:rPr>
      <w:b/>
      <w:i/>
      <w:sz w:val="28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fc"/>
  </w:style>
  <w:style w:type="character" w:customStyle="1" w:styleId="ac">
    <w:name w:val="Верхний колонтитул Знак"/>
    <w:link w:val="ab"/>
    <w:semiHidden/>
    <w:rPr>
      <w:sz w:val="24"/>
      <w:lang w:val="ru-RU" w:eastAsia="ar-SA" w:bidi="ar-SA"/>
    </w:rPr>
  </w:style>
  <w:style w:type="paragraph" w:styleId="aff3">
    <w:name w:val="Normal (Web)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a00">
    <w:name w:val="a0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textrun">
    <w:name w:val="textrun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contextualspellingandgrammarerror">
    <w:name w:val="contextualspellingandgrammarerr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3914</Words>
  <Characters>22314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Home</Company>
  <LinksUpToDate>false</LinksUpToDate>
  <CharactersWithSpaces>26176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Maverick</dc:creator>
  <cp:lastModifiedBy>Татьяна Аксашева</cp:lastModifiedBy>
  <cp:revision>19</cp:revision>
  <dcterms:created xsi:type="dcterms:W3CDTF">2025-03-25T12:57:00Z</dcterms:created>
  <dcterms:modified xsi:type="dcterms:W3CDTF">2025-05-19T06:58:00Z</dcterms:modified>
  <cp:version>983040</cp:version>
</cp:coreProperties>
</file>